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26" w:rsidRDefault="00547526" w:rsidP="0054752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47526" w:rsidRDefault="00547526" w:rsidP="0054752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Администрация</w:t>
      </w:r>
    </w:p>
    <w:p w:rsidR="00547526" w:rsidRDefault="00547526" w:rsidP="0054752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47526" w:rsidRDefault="00547526" w:rsidP="0054752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Майское муниципального</w:t>
      </w:r>
    </w:p>
    <w:p w:rsidR="00547526" w:rsidRDefault="00547526" w:rsidP="0054752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Района Пестравский</w:t>
      </w:r>
    </w:p>
    <w:p w:rsidR="00547526" w:rsidRDefault="00547526" w:rsidP="00547526">
      <w:pPr>
        <w:spacing w:after="0"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547526" w:rsidRDefault="00547526" w:rsidP="00547526">
      <w:pPr>
        <w:spacing w:after="0" w:line="0" w:lineRule="atLeast"/>
        <w:jc w:val="left"/>
        <w:rPr>
          <w:sz w:val="28"/>
          <w:szCs w:val="28"/>
        </w:rPr>
      </w:pPr>
      <w:r>
        <w:rPr>
          <w:sz w:val="24"/>
          <w:szCs w:val="24"/>
        </w:rPr>
        <w:t>25.05.2016 г №22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8"/>
          <w:szCs w:val="28"/>
        </w:rPr>
        <w:tab/>
      </w:r>
    </w:p>
    <w:p w:rsidR="00547526" w:rsidRDefault="00547526" w:rsidP="00547526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7526" w:rsidRDefault="00547526" w:rsidP="00547526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отчета  об исполнении бюджета сельского поселения </w:t>
      </w:r>
      <w:proofErr w:type="gramStart"/>
      <w:r>
        <w:rPr>
          <w:b/>
          <w:sz w:val="28"/>
          <w:szCs w:val="28"/>
        </w:rPr>
        <w:t>Майское</w:t>
      </w:r>
      <w:proofErr w:type="gramEnd"/>
      <w:r>
        <w:rPr>
          <w:b/>
          <w:sz w:val="28"/>
          <w:szCs w:val="28"/>
        </w:rPr>
        <w:t xml:space="preserve"> муниципального района Пестравский Самарской области за 1 квартал 2016 года</w:t>
      </w:r>
    </w:p>
    <w:p w:rsidR="00547526" w:rsidRDefault="00547526" w:rsidP="00547526">
      <w:pPr>
        <w:spacing w:before="100" w:beforeAutospacing="1" w:after="100" w:afterAutospacing="1" w:line="240" w:lineRule="auto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Рассмотрев отчет об исполнении бюджета сельского поселения Майское муниципального района Пестравский Самарской области  за 1 квартал 2016 года, в соответствии со статьей  264,2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п.4 ст.76 Устава сельского поселения Майское муниципального района Пестравский Самарской области , администрация сельского поселения Майское муниципального района Пестравский Самарской области</w:t>
      </w:r>
    </w:p>
    <w:p w:rsidR="00547526" w:rsidRDefault="00547526" w:rsidP="00547526">
      <w:pPr>
        <w:spacing w:before="100" w:beforeAutospacing="1" w:after="100" w:afterAutospacing="1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 w:rsidR="00547526" w:rsidRDefault="00547526" w:rsidP="00547526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отчет об исполнении бюджета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муниципального района Пестравский Самарской области за 1 квартал 2016 года вместе с отчетом об использовании бюджетных ассигнований  резервного фонда  администрации сельского поселения Майское муниципального района Пестравский Самарской области  за 1 квартал 2016 года </w:t>
      </w:r>
    </w:p>
    <w:p w:rsidR="00547526" w:rsidRDefault="00547526" w:rsidP="00547526">
      <w:pPr>
        <w:pStyle w:val="a3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Принять к сведению следующую информацию:</w:t>
      </w:r>
    </w:p>
    <w:p w:rsidR="00547526" w:rsidRDefault="00547526" w:rsidP="00547526">
      <w:pPr>
        <w:pStyle w:val="a3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фактическая численность работников администрации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по состоянию на 01 апреля 2016 года составила 9 человек, в том числе муниципальных служащих- 2 человека;</w:t>
      </w:r>
    </w:p>
    <w:p w:rsidR="00547526" w:rsidRDefault="00547526" w:rsidP="00547526">
      <w:pPr>
        <w:pStyle w:val="a3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- фактические затраты на денежное содержание работников и муниципальных служащих за 1 квартал 2016 года составили –</w:t>
      </w:r>
      <w:r w:rsidR="00DB249F">
        <w:rPr>
          <w:sz w:val="28"/>
          <w:szCs w:val="28"/>
        </w:rPr>
        <w:t xml:space="preserve">395,5  </w:t>
      </w:r>
      <w:proofErr w:type="spellStart"/>
      <w:r w:rsidR="00DB249F">
        <w:rPr>
          <w:sz w:val="28"/>
          <w:szCs w:val="28"/>
        </w:rPr>
        <w:t>т</w:t>
      </w:r>
      <w:proofErr w:type="gramStart"/>
      <w:r w:rsidR="00DB249F">
        <w:rPr>
          <w:sz w:val="28"/>
          <w:szCs w:val="28"/>
        </w:rPr>
        <w:t>.р</w:t>
      </w:r>
      <w:proofErr w:type="spellEnd"/>
      <w:proofErr w:type="gramEnd"/>
    </w:p>
    <w:p w:rsidR="00547526" w:rsidRDefault="00547526" w:rsidP="0054752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Направить отчет об исполнении бюджета сельского поселения Майское муниципального района Пестравский Самарской области  за 1 квартал 2016 года в Собрание  представителей сельского поселения Майское</w:t>
      </w:r>
      <w:proofErr w:type="gramEnd"/>
    </w:p>
    <w:p w:rsidR="00547526" w:rsidRDefault="00547526" w:rsidP="0054752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</w:t>
      </w:r>
    </w:p>
    <w:p w:rsidR="00547526" w:rsidRDefault="00547526" w:rsidP="00547526">
      <w:pPr>
        <w:pStyle w:val="a3"/>
        <w:spacing w:before="100" w:beforeAutospacing="1" w:after="100" w:afterAutospacing="1"/>
        <w:ind w:left="142" w:hanging="218"/>
        <w:rPr>
          <w:sz w:val="28"/>
          <w:szCs w:val="28"/>
        </w:rPr>
      </w:pPr>
      <w:r>
        <w:rPr>
          <w:sz w:val="28"/>
          <w:szCs w:val="28"/>
        </w:rPr>
        <w:t xml:space="preserve"> 5. Опубликовать настоящее постановление в газете «Степь»</w:t>
      </w:r>
    </w:p>
    <w:p w:rsidR="00547526" w:rsidRDefault="00547526" w:rsidP="00547526">
      <w:pPr>
        <w:pStyle w:val="a3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настоящего постановления возложить на главу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П.В </w:t>
      </w:r>
      <w:proofErr w:type="spellStart"/>
      <w:r>
        <w:rPr>
          <w:sz w:val="28"/>
          <w:szCs w:val="28"/>
        </w:rPr>
        <w:t>Ланкина</w:t>
      </w:r>
      <w:proofErr w:type="spellEnd"/>
    </w:p>
    <w:p w:rsidR="008801F9" w:rsidRDefault="00547526" w:rsidP="0054752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547526" w:rsidRDefault="00547526" w:rsidP="0054752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  <w:sectPr w:rsidR="00547526" w:rsidSect="005475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11"/>
    </w:p>
    <w:tbl>
      <w:tblPr>
        <w:tblW w:w="15240" w:type="dxa"/>
        <w:tblInd w:w="93" w:type="dxa"/>
        <w:tblLook w:val="04A0"/>
      </w:tblPr>
      <w:tblGrid>
        <w:gridCol w:w="7355"/>
        <w:gridCol w:w="707"/>
        <w:gridCol w:w="2108"/>
        <w:gridCol w:w="1324"/>
        <w:gridCol w:w="1369"/>
        <w:gridCol w:w="1417"/>
        <w:gridCol w:w="960"/>
      </w:tblGrid>
      <w:tr w:rsidR="00547526" w:rsidRPr="00547526" w:rsidTr="00547526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4752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2016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79175228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6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сельского поселения </w:t>
            </w:r>
            <w:proofErr w:type="gram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Майское</w:t>
            </w:r>
            <w:proofErr w:type="gram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 Пестравский Самарской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Майское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36632412000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4752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10 474 019,00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2 561 004,41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7 913 014,59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7 109 776,00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1 800 937,41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5 309 227,05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132 252,67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847 177,33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132 252,67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847 177,33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979 050,00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131 872,67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847 177,33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4 212 090,00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1 055 849,01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3 156 240,99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4 212 090,00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1 055 849,01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3 156 240,99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367 267,71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1 214 732,29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6 415,72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26 584,28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748 200,93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1 848 799,07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-66 035,35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66 125,35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576 730,00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376 420,00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1 076 420,00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182 083,90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894 344,56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151 854,53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4 373,93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151 854,53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УДАЛЕНО)(УДАЛЕНО)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4 365,47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151 854,53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НИФЛ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177 709,97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742 490,03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161 338,00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552 120,00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161 338,00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390 782,00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351 708,03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368 080,00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16 371,97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351 708,03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265 486,00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230 441,83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265 486,00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230 441,83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35 044,17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-87 122,00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912 11105025100000120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107 128,00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-87 122,00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122 166,17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36 191,83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122 166,17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3 364 243,00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760 067,00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2 604 176,00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3 364 243,00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760 067,00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2 604 176,00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387 20201001100000151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43 576,00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387 20202999100000151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387 20203015100000151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7526" w:rsidRDefault="00547526" w:rsidP="00547526">
      <w:pPr>
        <w:rPr>
          <w:sz w:val="28"/>
          <w:szCs w:val="28"/>
        </w:rPr>
      </w:pPr>
    </w:p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tbl>
      <w:tblPr>
        <w:tblW w:w="15480" w:type="dxa"/>
        <w:tblInd w:w="93" w:type="dxa"/>
        <w:tblLook w:val="04A0"/>
      </w:tblPr>
      <w:tblGrid>
        <w:gridCol w:w="7446"/>
        <w:gridCol w:w="707"/>
        <w:gridCol w:w="2112"/>
        <w:gridCol w:w="1419"/>
        <w:gridCol w:w="1416"/>
        <w:gridCol w:w="1420"/>
        <w:gridCol w:w="960"/>
      </w:tblGrid>
      <w:tr w:rsidR="00547526" w:rsidRPr="00547526" w:rsidTr="00547526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4752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2 097 121,35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9 132 091,73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3 136 170,00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761 216,32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2 374 953,68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646 062,31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646 062,31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646 062,31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646 062,31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387 0102 9010011000 121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138 124,20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511 875,80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387 0102 9010011000 129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41 713,49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134 186,51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2 005 770,00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542 224,05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1 463 545,95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1 687 970,00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499 748,05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1 188 221,95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296 419,97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1 018 850,03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296 419,97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1 018 850,03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228 592,90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791 307,10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67 827,07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227 542,93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200 954,92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139 745,08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200 954,92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139 745,08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200 954,92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139 745,08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000 0104 9020011010 850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29 626,84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387 0104 9020011010 852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20 106,84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за счет </w:t>
            </w:r>
            <w:proofErr w:type="spell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</w:t>
            </w:r>
            <w:proofErr w:type="spell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субсидий на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000 0104 9020072001 000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000 0104 9020072001 200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000 0104 9020072001 240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387 0104 9020072001 244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197 324,00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387 0104 9080072008 540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387 0106 9080072008 540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000 0111 9030079900 000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000 0111 9030079900 800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387 0111 9030079900 870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39 154,58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124 745,42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39 154,58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55 845,42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39 154,58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55 845,42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39 154,58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55 845,42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387 0113 9040020010 244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39 154,58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55 845,42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387 0113 9080072008 540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151 639,48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151 639,48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151 639,48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151 639,48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151 639,48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387 0203 9010051180 121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28 789,20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101 210,80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387 0203 9010051180 129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50 428,68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343 771,33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300 541,33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ЧС.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000 0309 9050020020 000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000 0309 9050020020 200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000 0309 9050020020 240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387 0309 9050020020 244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61 158,67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Стимулирующие субсидии на свои цели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000 0309 9050072006 000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000 0309 9050072006 200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000 0309 9050072006 240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387 0309 9050072006 244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охрана общественного порядка, создание условий для деятельности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000 0314 9050073300 000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000 0314 9050073300 200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000 0314 9050073300 240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387 0314 9050073300 244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47 730,00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43 230,00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4 890 279,30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610 186,50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4 280 092,80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144 161,00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по сельскому хозяйству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000 0405 9060072003 000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144 161,00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000 0405 9060072003 800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144 161,00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387 0405 9060072003 810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115 839,00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144 161,00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4 630 279,30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4 135 931,80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387 0409 9190000210 244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2 948 500,00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1 681 779,30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1 187 431,80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1 681 779,30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1 187 431,80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000 0409 9190000220 240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1 681 779,30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1 187 431,80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387 0409 9190000220 244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1 681 779,30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494 347,50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1 187 431,80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1 565 933,78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547 710,46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1 018 223,32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в многоквартирных домах (оплата взносов на капитальный ремонт)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000 0501 9040000010 </w:t>
            </w: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000 0501 9040000010 200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000 0501 9040000010 240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387 0501 9040000010 244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31 242,10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34 757,90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387 0502 9080072008 540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1 120 233,78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516 468,36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603 765,42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миграционной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1 120 233,78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516 468,36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603 765,42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(благоустройство)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150 960,18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150 960,18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150 960,18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387 0503 2200000010 244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152 229,00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150 960,18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(Благоустройство)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59 704,78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59 704,78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59 704,78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387 0503 2200000020 244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59 704,78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Стимулирующие субсидии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000 0503 2200072004 000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307 456,88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600 843,12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000 0503 2200072004 200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307 456,88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600 843,12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000 0503 2200072004 240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307 456,88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600 843,12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387 0503 2200072004 244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307 456,88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600 843,12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МБТ за счет стимулирующих субсидий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000 0801 9080072008 000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000 0801 9080072008 500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387 0801 9080072008 540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51 411,12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000 1101 9090020030 000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000 1101 9090020030 200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000 1101 9090020030 240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387 1101 9090020030 244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61 088,88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000 1101 9090072007 000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000 1101 9090072007 200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000 1101 9090072007 240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387 1101 9090072007 244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-755 194,08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463 883,06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tbl>
      <w:tblPr>
        <w:tblW w:w="15480" w:type="dxa"/>
        <w:tblInd w:w="93" w:type="dxa"/>
        <w:tblLook w:val="04A0"/>
      </w:tblPr>
      <w:tblGrid>
        <w:gridCol w:w="7442"/>
        <w:gridCol w:w="707"/>
        <w:gridCol w:w="2116"/>
        <w:gridCol w:w="1419"/>
        <w:gridCol w:w="1416"/>
        <w:gridCol w:w="1420"/>
        <w:gridCol w:w="960"/>
      </w:tblGrid>
      <w:tr w:rsidR="00547526" w:rsidRPr="00547526" w:rsidTr="00547526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4752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755 194,08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-463 883,06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1 219 077,14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755 194,08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-463 883,06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1 219 077,14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755 194,08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-463 883,06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1 219 077,14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-10 474 019,00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-2 704 257,77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-10 474 019,00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-2 704 257,77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-10 474 019,00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-2 704 257,77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-10 474 019,00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-2 704 257,77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2 240 374,71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2 240 374,71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2 240 374,71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11 229 213,08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2 240 374,71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7526" w:rsidRPr="00547526" w:rsidTr="0054752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75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526" w:rsidRPr="00547526" w:rsidRDefault="00547526" w:rsidP="005475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47526" w:rsidRDefault="00547526" w:rsidP="00547526"/>
    <w:p w:rsidR="00547526" w:rsidRDefault="00547526" w:rsidP="00547526"/>
    <w:p w:rsidR="00547526" w:rsidRDefault="00547526" w:rsidP="00547526"/>
    <w:p w:rsidR="00547526" w:rsidRDefault="00547526" w:rsidP="00547526"/>
    <w:sectPr w:rsidR="00547526" w:rsidSect="005475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526"/>
    <w:rsid w:val="00547526"/>
    <w:rsid w:val="008801F9"/>
    <w:rsid w:val="00A409D3"/>
    <w:rsid w:val="00DB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26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526"/>
    <w:pPr>
      <w:widowControl w:val="0"/>
      <w:suppressAutoHyphens/>
      <w:spacing w:after="0" w:line="240" w:lineRule="auto"/>
      <w:ind w:left="720"/>
      <w:contextualSpacing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5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7526"/>
    <w:rPr>
      <w:color w:val="800080"/>
      <w:u w:val="single"/>
    </w:rPr>
  </w:style>
  <w:style w:type="paragraph" w:customStyle="1" w:styleId="font5">
    <w:name w:val="font5"/>
    <w:basedOn w:val="a"/>
    <w:rsid w:val="00547526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4752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47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4752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47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4752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547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47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475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5475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5475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4027</Words>
  <Characters>22957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2016-06-09T11:44:00Z</cp:lastPrinted>
  <dcterms:created xsi:type="dcterms:W3CDTF">2016-06-09T11:31:00Z</dcterms:created>
  <dcterms:modified xsi:type="dcterms:W3CDTF">2016-06-09T11:44:00Z</dcterms:modified>
</cp:coreProperties>
</file>